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D9" w:rsidRDefault="006C67D9" w:rsidP="006C67D9">
      <w:pPr>
        <w:ind w:firstLine="142"/>
        <w:rPr>
          <w:rFonts w:ascii="Calibri" w:hAnsi="Calibri" w:cs="Arial"/>
          <w:b/>
          <w:color w:val="EE3E81"/>
          <w:sz w:val="32"/>
          <w:szCs w:val="32"/>
        </w:rPr>
      </w:pPr>
      <w:r>
        <w:rPr>
          <w:rFonts w:ascii="Calibri" w:hAnsi="Calibri" w:cs="Arial"/>
          <w:b/>
          <w:color w:val="EE3E81"/>
          <w:sz w:val="32"/>
          <w:szCs w:val="32"/>
        </w:rPr>
        <w:t>Starship Foundation Further Education Grant</w:t>
      </w:r>
    </w:p>
    <w:p w:rsidR="006C67D9" w:rsidRDefault="006C67D9" w:rsidP="006C67D9">
      <w:pPr>
        <w:ind w:firstLine="142"/>
        <w:rPr>
          <w:rFonts w:ascii="Calibri" w:hAnsi="Calibri" w:cs="Arial"/>
          <w:b/>
          <w:color w:val="EE3E81"/>
          <w:sz w:val="32"/>
          <w:szCs w:val="32"/>
        </w:rPr>
      </w:pPr>
    </w:p>
    <w:p w:rsidR="006C67D9" w:rsidRPr="00F11587" w:rsidRDefault="006C67D9" w:rsidP="006C67D9">
      <w:pPr>
        <w:ind w:firstLine="142"/>
        <w:rPr>
          <w:rFonts w:ascii="Calibri" w:hAnsi="Calibri" w:cs="Arial"/>
          <w:b/>
          <w:color w:val="EE3E81"/>
          <w:sz w:val="32"/>
          <w:szCs w:val="32"/>
        </w:rPr>
      </w:pPr>
      <w:r w:rsidRPr="00F11587">
        <w:rPr>
          <w:rFonts w:ascii="Calibri" w:hAnsi="Calibri" w:cs="Arial"/>
          <w:b/>
          <w:color w:val="EE3E81"/>
          <w:sz w:val="32"/>
          <w:szCs w:val="32"/>
        </w:rPr>
        <w:t xml:space="preserve">Endorsement to be completed by your Line Manager </w:t>
      </w:r>
      <w:bookmarkStart w:id="0" w:name="_GoBack"/>
      <w:bookmarkEnd w:id="0"/>
    </w:p>
    <w:p w:rsidR="006C67D9" w:rsidRDefault="006C67D9" w:rsidP="006C67D9">
      <w:pPr>
        <w:rPr>
          <w:rFonts w:ascii="Arial" w:hAnsi="Arial" w:cs="Arial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239395</wp:posOffset>
                </wp:positionV>
                <wp:extent cx="5885180" cy="4314190"/>
                <wp:effectExtent l="10795" t="6985" r="9525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431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7D9" w:rsidRPr="006E0685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E0685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Role</w:t>
                            </w:r>
                            <w:r w:rsidRPr="006E0685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C67D9" w:rsidRPr="00426B0C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/>
                                <w:sz w:val="8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Explain benefit to your service of this conference/course</w:t>
                            </w: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Evidence base for therapeutic interventions where claim is &gt;$2,500</w:t>
                            </w: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Why this member of staff should attend</w:t>
                            </w: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Pr="00A711E9" w:rsidRDefault="006C67D9" w:rsidP="006C67D9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How will knowledge/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learnings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be integrated into your department</w:t>
                            </w:r>
                          </w:p>
                          <w:p w:rsidR="006C67D9" w:rsidRPr="00A711E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Pr="00A711E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C67D9" w:rsidRPr="004335F7" w:rsidRDefault="006C67D9" w:rsidP="006C67D9">
                            <w:pPr>
                              <w:spacing w:line="360" w:lineRule="auto"/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Please confirm you have discussed this with the Applicants alternate Professional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95pt;margin-top:18.85pt;width:463.4pt;height:3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">
                <v:textbox>
                  <w:txbxContent>
                    <w:p w:rsidR="006C67D9" w:rsidRPr="006E0685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6E0685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Name:</w:t>
                      </w: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Role</w:t>
                      </w:r>
                      <w:r w:rsidRPr="006E0685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C67D9" w:rsidRPr="00426B0C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b/>
                          <w:sz w:val="8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Explain benefit to your service of this conference/course</w:t>
                      </w: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Evidence base for therapeutic interventions where claim is &gt;$2,500</w:t>
                      </w: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Why this member of staff should attend</w:t>
                      </w: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Pr="00A711E9" w:rsidRDefault="006C67D9" w:rsidP="006C67D9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How will knowledge/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learnings</w:t>
                      </w:r>
                      <w:proofErr w:type="spell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be integrated into your department</w:t>
                      </w:r>
                    </w:p>
                    <w:p w:rsidR="006C67D9" w:rsidRPr="00A711E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Pr="00A711E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C67D9" w:rsidRPr="004335F7" w:rsidRDefault="006C67D9" w:rsidP="006C67D9">
                      <w:pPr>
                        <w:spacing w:line="360" w:lineRule="auto"/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Please confirm you have discussed this with the Applicants alternate Professional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1EF4" w:rsidRDefault="006C67D9"/>
    <w:sectPr w:rsidR="00D11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4637"/>
    <w:multiLevelType w:val="hybridMultilevel"/>
    <w:tmpl w:val="B91C0568"/>
    <w:lvl w:ilvl="0" w:tplc="0BA03FF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D9"/>
    <w:rsid w:val="006C67D9"/>
    <w:rsid w:val="00A27190"/>
    <w:rsid w:val="00C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Ishita Chaki (ADHB)</dc:creator>
  <cp:lastModifiedBy>Ishita Chaki (ADHB)</cp:lastModifiedBy>
  <cp:revision>1</cp:revision>
  <dcterms:created xsi:type="dcterms:W3CDTF">2021-01-24T23:08:00Z</dcterms:created>
  <dcterms:modified xsi:type="dcterms:W3CDTF">2021-01-24T23:09:00Z</dcterms:modified>
</cp:coreProperties>
</file>